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9A" w:rsidRPr="00B32F70" w:rsidRDefault="00243E04" w:rsidP="00243E04">
      <w:pPr>
        <w:keepNext/>
        <w:keepLines/>
        <w:spacing w:after="11" w:line="271" w:lineRule="auto"/>
        <w:ind w:left="1590" w:right="1582" w:hanging="10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ДОГОВОР </w:t>
      </w:r>
    </w:p>
    <w:p w:rsidR="00243E04" w:rsidRPr="00B32F70" w:rsidRDefault="00243E04" w:rsidP="00243E04">
      <w:pPr>
        <w:keepNext/>
        <w:keepLines/>
        <w:spacing w:after="11" w:line="271" w:lineRule="auto"/>
        <w:ind w:left="1590" w:right="1582" w:hanging="10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об образовании по образовательным программам  дошкольного образования № ____ </w:t>
      </w:r>
    </w:p>
    <w:p w:rsidR="00243E04" w:rsidRPr="00B32F70" w:rsidRDefault="00243E04" w:rsidP="00243E04">
      <w:pPr>
        <w:spacing w:after="0" w:line="259" w:lineRule="auto"/>
        <w:ind w:left="623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</w:p>
    <w:p w:rsidR="00B32F70" w:rsidRDefault="00243E04" w:rsidP="00B32F70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г. Барнаул                                                                                           "____" ____________201_ г</w:t>
      </w:r>
    </w:p>
    <w:p w:rsidR="00243E04" w:rsidRPr="00B32F70" w:rsidRDefault="00243E04" w:rsidP="00B32F70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Муниципальное бюджетное дошкольное образовательное учреждение «Детский сад №9» общеразвивающего вида  (далее - образовательное учреждение), осуществляющее   образовательную   деятельность  на основании лицензии от 29 мая 2015 года №099, выданной Управлением Алтайского края по образованию и делам молодежи, именуемое в дальнейшем "Исполнитель", в лице заведующего, Щербаковой Валентины  Михайловны, действующего на основании  Устава и приказа комитета по образованию г. Барнаула от  07.12.2015 №  2250-осн, именуемое в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дальнейшем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«Исполнитель» и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______________________________________________________________________________</w:t>
      </w:r>
    </w:p>
    <w:p w:rsidR="00243E04" w:rsidRPr="00B32F70" w:rsidRDefault="00243E04" w:rsidP="00243E04">
      <w:pPr>
        <w:spacing w:after="0" w:line="259" w:lineRule="auto"/>
        <w:ind w:left="-5" w:hanging="10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                       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(фамилия, имя, отчество  родителя (законного представителя) </w:t>
      </w:r>
      <w:proofErr w:type="gramEnd"/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именуемы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й(</w:t>
      </w:r>
      <w:proofErr w:type="spellStart"/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ая</w:t>
      </w:r>
      <w:proofErr w:type="spell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) в дальнейшем «Заказчик», действующий в интересах несовершеннолетнего ______________________________________________________________________________</w:t>
      </w:r>
    </w:p>
    <w:p w:rsidR="00243E04" w:rsidRPr="00B32F70" w:rsidRDefault="00243E04" w:rsidP="00243E04">
      <w:pPr>
        <w:spacing w:after="33" w:line="259" w:lineRule="auto"/>
        <w:ind w:left="576" w:hanging="10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                                        (фамилия, имя, отчество</w:t>
      </w:r>
      <w:r w:rsidR="004D689A"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ребенка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, дата рождения)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проживающего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по адресу: __________________________________________________ ______________________________________________________________________________</w:t>
      </w:r>
    </w:p>
    <w:p w:rsidR="00243E04" w:rsidRPr="00B32F70" w:rsidRDefault="00243E04" w:rsidP="00243E04">
      <w:pPr>
        <w:spacing w:after="0" w:line="259" w:lineRule="auto"/>
        <w:ind w:left="559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(адрес места жительства ребенка с указанием индекса)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именуемы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й(</w:t>
      </w:r>
      <w:proofErr w:type="spellStart"/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ая</w:t>
      </w:r>
      <w:proofErr w:type="spell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) в  дальнейшем  "Воспитанник",   совместно   именуемые   Стороны, заключили настоящий Договор о нижеследующем: </w:t>
      </w:r>
    </w:p>
    <w:p w:rsidR="00243E04" w:rsidRPr="00B32F70" w:rsidRDefault="00243E04" w:rsidP="00243E04">
      <w:pPr>
        <w:keepNext/>
        <w:keepLines/>
        <w:spacing w:after="11" w:line="271" w:lineRule="auto"/>
        <w:ind w:left="1590" w:right="1019" w:hanging="10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1. Предмет договора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243E04" w:rsidRPr="00B32F70" w:rsidRDefault="00243E04" w:rsidP="00243E04">
      <w:pPr>
        <w:numPr>
          <w:ilvl w:val="0"/>
          <w:numId w:val="1"/>
        </w:numPr>
        <w:spacing w:after="16" w:line="267" w:lineRule="auto"/>
        <w:ind w:right="2504" w:firstLine="354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2.Форма обучения очная. </w:t>
      </w:r>
    </w:p>
    <w:p w:rsidR="00243E04" w:rsidRPr="00B32F70" w:rsidRDefault="00243E04" w:rsidP="004D689A">
      <w:pPr>
        <w:numPr>
          <w:ilvl w:val="1"/>
          <w:numId w:val="1"/>
        </w:numPr>
        <w:spacing w:after="16" w:line="267" w:lineRule="auto"/>
        <w:ind w:left="142" w:firstLine="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Наименование образовательной программы дошкольного образования - основная образовательная программа дошкольного образования образовательного учреждения. </w:t>
      </w:r>
    </w:p>
    <w:p w:rsidR="00243E04" w:rsidRPr="00B32F70" w:rsidRDefault="00243E04" w:rsidP="004D689A">
      <w:pPr>
        <w:numPr>
          <w:ilvl w:val="1"/>
          <w:numId w:val="1"/>
        </w:numPr>
        <w:spacing w:after="16" w:line="267" w:lineRule="auto"/>
        <w:ind w:left="142" w:firstLine="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Срок освоения образовательной программы (продолжительность обучения) на момент подписания настоящего Договора</w:t>
      </w:r>
      <w:r w:rsidR="00126957"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составляет _____________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учебных лет  (года). </w:t>
      </w:r>
    </w:p>
    <w:p w:rsidR="00243E04" w:rsidRPr="00B32F70" w:rsidRDefault="00243E04" w:rsidP="004D689A">
      <w:pPr>
        <w:numPr>
          <w:ilvl w:val="1"/>
          <w:numId w:val="1"/>
        </w:numPr>
        <w:spacing w:after="16" w:line="267" w:lineRule="auto"/>
        <w:ind w:left="142" w:firstLine="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Режим пребывания Воспитанника в образовательном учреждении: 12-часовой – с 7.00 до 19.00, график посещения: понедельник, вторник, среда, четверг, пятница, выходные дни: суббота, воскресенье, праздничные дни. </w:t>
      </w:r>
      <w:proofErr w:type="gramEnd"/>
    </w:p>
    <w:p w:rsidR="00126957" w:rsidRPr="00B32F70" w:rsidRDefault="00243E04" w:rsidP="00126957">
      <w:pPr>
        <w:numPr>
          <w:ilvl w:val="1"/>
          <w:numId w:val="1"/>
        </w:numPr>
        <w:spacing w:after="16" w:line="267" w:lineRule="auto"/>
        <w:ind w:left="142" w:firstLine="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Воспитанник зачисляется в группу общеразвивающей направленности. </w:t>
      </w:r>
    </w:p>
    <w:p w:rsidR="00126957" w:rsidRPr="00B32F70" w:rsidRDefault="00126957" w:rsidP="00126957">
      <w:pPr>
        <w:spacing w:after="16" w:line="267" w:lineRule="auto"/>
        <w:ind w:left="148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243E04" w:rsidRPr="00B32F70" w:rsidRDefault="00243E04" w:rsidP="00243E04">
      <w:pPr>
        <w:numPr>
          <w:ilvl w:val="0"/>
          <w:numId w:val="1"/>
        </w:numPr>
        <w:spacing w:after="31" w:line="259" w:lineRule="auto"/>
        <w:ind w:hanging="10"/>
        <w:contextualSpacing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Права и обязанности Сторон 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    </w:t>
      </w:r>
    </w:p>
    <w:p w:rsidR="00243E04" w:rsidRPr="00B32F70" w:rsidRDefault="00243E04" w:rsidP="00243E04">
      <w:pPr>
        <w:spacing w:after="31" w:line="259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  2.1. Исполнитель вправе: </w:t>
      </w:r>
    </w:p>
    <w:p w:rsidR="00243E04" w:rsidRPr="00B32F70" w:rsidRDefault="00243E04" w:rsidP="00243E04">
      <w:pPr>
        <w:numPr>
          <w:ilvl w:val="2"/>
          <w:numId w:val="2"/>
        </w:numPr>
        <w:spacing w:after="16" w:line="267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Самостоятельно осуществлять образовательную деятельность. </w:t>
      </w:r>
    </w:p>
    <w:p w:rsidR="00243E04" w:rsidRPr="00B32F70" w:rsidRDefault="00243E04" w:rsidP="00243E04">
      <w:pPr>
        <w:numPr>
          <w:ilvl w:val="2"/>
          <w:numId w:val="2"/>
        </w:numPr>
        <w:spacing w:after="16" w:line="267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Предоставлять Воспитаннику дополнительные услуги (за рамками образовательной деятельности). </w:t>
      </w:r>
    </w:p>
    <w:p w:rsidR="00243E04" w:rsidRPr="00B32F70" w:rsidRDefault="00243E04" w:rsidP="00243E04">
      <w:pPr>
        <w:numPr>
          <w:ilvl w:val="2"/>
          <w:numId w:val="2"/>
        </w:numPr>
        <w:spacing w:after="16" w:line="267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Устанавливать и взимать с Заказчика плату за дополнительные образовательные услуги. </w:t>
      </w:r>
    </w:p>
    <w:p w:rsidR="00243E04" w:rsidRPr="00B32F70" w:rsidRDefault="00243E04" w:rsidP="00243E04">
      <w:pPr>
        <w:numPr>
          <w:ilvl w:val="2"/>
          <w:numId w:val="2"/>
        </w:numPr>
        <w:spacing w:after="16" w:line="267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Не передавать Воспитанника родителям, если те находятся в состоянии алкогольного, токсического или наркотического опьянения. </w:t>
      </w:r>
    </w:p>
    <w:p w:rsidR="00243E04" w:rsidRPr="00B32F70" w:rsidRDefault="00243E04" w:rsidP="00243E04">
      <w:pPr>
        <w:numPr>
          <w:ilvl w:val="2"/>
          <w:numId w:val="2"/>
        </w:numPr>
        <w:spacing w:after="16" w:line="267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Защищать права Воспитанника, следить за соблюдением его прав Заказчиком. </w:t>
      </w:r>
    </w:p>
    <w:p w:rsidR="00243E04" w:rsidRPr="00B32F70" w:rsidRDefault="00243E04" w:rsidP="00243E04">
      <w:pPr>
        <w:numPr>
          <w:ilvl w:val="2"/>
          <w:numId w:val="2"/>
        </w:numPr>
        <w:spacing w:after="16" w:line="267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Заявлять в службы защиты прав детей о случаях физического, психологического насилия, отсутствия заботы, а также небрежного отношения родителей (законных представителей) Воспитанника. </w:t>
      </w:r>
    </w:p>
    <w:p w:rsidR="00243E04" w:rsidRPr="00B32F70" w:rsidRDefault="00243E04" w:rsidP="00243E04">
      <w:pPr>
        <w:numPr>
          <w:ilvl w:val="2"/>
          <w:numId w:val="2"/>
        </w:numPr>
        <w:spacing w:after="16" w:line="267" w:lineRule="auto"/>
        <w:ind w:left="567" w:hanging="42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Вносить предложения по совершенствованию воспитания ребенка в семье.</w:t>
      </w:r>
    </w:p>
    <w:p w:rsidR="00243E04" w:rsidRPr="00B32F70" w:rsidRDefault="00243E04" w:rsidP="004D689A">
      <w:pPr>
        <w:numPr>
          <w:ilvl w:val="2"/>
          <w:numId w:val="2"/>
        </w:numPr>
        <w:spacing w:after="16" w:line="267" w:lineRule="auto"/>
        <w:ind w:left="142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Соединять группы в случае необходимости: в летний период, в связи с низкой наполняемостью и др. </w:t>
      </w:r>
    </w:p>
    <w:p w:rsidR="00243E04" w:rsidRPr="00B32F70" w:rsidRDefault="00243E04" w:rsidP="00243E04">
      <w:pPr>
        <w:numPr>
          <w:ilvl w:val="1"/>
          <w:numId w:val="1"/>
        </w:numPr>
        <w:spacing w:after="16" w:line="267" w:lineRule="auto"/>
        <w:ind w:firstLine="141"/>
        <w:contextualSpacing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Заказчик вправе: </w:t>
      </w:r>
    </w:p>
    <w:p w:rsidR="00243E04" w:rsidRPr="00B32F70" w:rsidRDefault="00243E04" w:rsidP="00243E04">
      <w:pPr>
        <w:numPr>
          <w:ilvl w:val="2"/>
          <w:numId w:val="1"/>
        </w:numPr>
        <w:spacing w:after="16" w:line="267" w:lineRule="auto"/>
        <w:ind w:left="709" w:hanging="567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Участвовать в образовательной деятельности образовательного учреждения, в том числе, в формировании образовательной программы. </w:t>
      </w:r>
    </w:p>
    <w:p w:rsidR="00243E04" w:rsidRPr="00B32F70" w:rsidRDefault="00243E04" w:rsidP="00243E04">
      <w:pPr>
        <w:numPr>
          <w:ilvl w:val="2"/>
          <w:numId w:val="1"/>
        </w:numPr>
        <w:spacing w:after="16" w:line="267" w:lineRule="auto"/>
        <w:ind w:left="709" w:hanging="567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Принимать участие в работе коллегиальных органов управления, предусмотренных Уставом образовательного учреждения. </w:t>
      </w:r>
    </w:p>
    <w:p w:rsidR="00243E04" w:rsidRPr="00B32F70" w:rsidRDefault="00243E04" w:rsidP="00243E04">
      <w:pPr>
        <w:numPr>
          <w:ilvl w:val="2"/>
          <w:numId w:val="1"/>
        </w:numPr>
        <w:spacing w:after="16" w:line="267" w:lineRule="auto"/>
        <w:ind w:left="709" w:hanging="567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Получать от Исполнителя информацию: </w:t>
      </w:r>
    </w:p>
    <w:p w:rsidR="00243E04" w:rsidRPr="00B32F70" w:rsidRDefault="00243E04" w:rsidP="00243E04">
      <w:pPr>
        <w:numPr>
          <w:ilvl w:val="0"/>
          <w:numId w:val="3"/>
        </w:numPr>
        <w:spacing w:after="16" w:line="267" w:lineRule="auto"/>
        <w:ind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243E04" w:rsidRPr="00B32F70" w:rsidRDefault="00243E04" w:rsidP="00243E04">
      <w:pPr>
        <w:numPr>
          <w:ilvl w:val="0"/>
          <w:numId w:val="3"/>
        </w:numPr>
        <w:spacing w:after="16" w:line="267" w:lineRule="auto"/>
        <w:ind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2.2.4.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2.2.5.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2.2.7. Оказывать добровольную благотворительную помощь, направленную на развитие образовательного учреждения, в порядке, установленном законодательством РФ.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2.2.8. Получать компенсацию части родительской платы, взимаемой с родителей (законных представителей) за присмотр и уход в образовательном учреждении (20% – на первого ребенка, 50% – на второго, 70% – на третьего и последующих детей). </w:t>
      </w:r>
    </w:p>
    <w:p w:rsidR="00243E04" w:rsidRPr="00B32F70" w:rsidRDefault="00243E04" w:rsidP="00243E04">
      <w:pPr>
        <w:tabs>
          <w:tab w:val="center" w:pos="1994"/>
        </w:tabs>
        <w:spacing w:after="16" w:line="267" w:lineRule="auto"/>
        <w:ind w:left="-15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ab/>
        <w:t xml:space="preserve">2.3. Исполнитель обязан: </w:t>
      </w:r>
    </w:p>
    <w:p w:rsidR="00126957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 дошкольного образования, образовательной программой (частью образовательной программы) и условиями настоящего Договора.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2.3.3. Довести до Заказчика информацию, содержащую сведения о предоставлении платных  образовательных услуг,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"Об образовании в Российской Федерации".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2.3.5.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 2.3.6. Обучать Воспитанника по образовательной программе, предусмотренной пунктом 1.3 настоящего Договора.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2.3.7. Обеспечить реализацию образовательной программы средствами обучения и воспитания, необходимыми для организации </w:t>
      </w:r>
      <w:r w:rsidR="004F6F5D">
        <w:rPr>
          <w:rFonts w:ascii="Times New Roman" w:eastAsia="Times New Roman" w:hAnsi="Times New Roman" w:cs="Times New Roman"/>
          <w:color w:val="00000A"/>
          <w:lang w:eastAsia="ru-RU"/>
        </w:rPr>
        <w:t xml:space="preserve">образовательной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деятельности и создания развивающей предметно-пространственной среды.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2.3.8. Организовывать с учетом пребывания Воспитанника сбалансированное 4-х разовое питание в соответствии с примерным 10-ти дневным меню, необходимое для его нормального роста и развития, обеспечить качество питания и соблюдения утвержденного режима питания.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2.3.9. Переводить Воспитанника в следующую возрастную группу с 01 июня текущего года.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2.3.10. Обеспечить соблюдение требований Федерального </w:t>
      </w:r>
      <w:hyperlink r:id="rId6">
        <w:r w:rsidRPr="00B32F70">
          <w:rPr>
            <w:rFonts w:ascii="Times New Roman" w:eastAsia="Times New Roman" w:hAnsi="Times New Roman" w:cs="Times New Roman"/>
            <w:color w:val="00000A"/>
            <w:lang w:eastAsia="ru-RU"/>
          </w:rPr>
          <w:t>закона</w:t>
        </w:r>
      </w:hyperlink>
      <w:hyperlink r:id="rId7">
        <w:r w:rsidRPr="00B32F70">
          <w:rPr>
            <w:rFonts w:ascii="Times New Roman" w:eastAsia="Times New Roman" w:hAnsi="Times New Roman" w:cs="Times New Roman"/>
            <w:color w:val="00000A"/>
            <w:lang w:eastAsia="ru-RU"/>
          </w:rPr>
          <w:t xml:space="preserve"> </w:t>
        </w:r>
      </w:hyperlink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от 27 июля 2006 г. №152-ФЗ "О персональных данных" в части сбора, хранения и обработки персональных данных Заказчика и Воспитанника.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2.3.11. Оказывать квалифицированную консультативную и методическую помощь Заказчику (в рамках компетенции Учреждения) в вопросах развития, воспитания, обучения ребенка с учетом социокультурных и психолого-медико-педагогических потребностей семьи в интересах воспитания и обучения ребенка с целью улучшения его эмоционального самочувствия и обогащения опыта родителей.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2.3.12. Обеспечивать сохранность места в образовательном учреждении в случае болезни ребенка, санаторно-курортного лечения, карантина, очередного отпуска родителей (законных представителей), а также в летний период сроком на 75 дней вне зависимости от продолжительности отпуска родителей.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2.3.13. Предоставлять компенсацию части платы, взимаемой с родителей (законных представителей) за присмотр и уход за Воспитанником в порядке, установленном законодательством Российской Федерации.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2.3.14. Осуществлять медицинское обслуживание ребенка в объеме, предусмотренном договором с краевым государственным бюджетным учреждением здравоохранения </w:t>
      </w:r>
      <w:r w:rsidR="00126957"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«Детская городская </w:t>
      </w:r>
      <w:r w:rsidR="00126957"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больница №1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г. Барнаул» – оказание первичной медико-санитарной помощи детям. </w:t>
      </w:r>
    </w:p>
    <w:p w:rsidR="00243E04" w:rsidRPr="00B32F70" w:rsidRDefault="00243E04" w:rsidP="00243E04">
      <w:pPr>
        <w:tabs>
          <w:tab w:val="center" w:pos="1777"/>
        </w:tabs>
        <w:spacing w:after="16" w:line="267" w:lineRule="auto"/>
        <w:ind w:left="-15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ab/>
        <w:t xml:space="preserve">2.4. Заказчик обязан: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обслуживающему персоналу Исполнителя, другим Воспитанникам, не посягать на их честь и достоинство. 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2.4.2. Своевременно, не позднее 10 числа каждого месяца, вносить плату за присмотр и уход за Воспитанником за текущий месяц на основании нормативно-правовых документов комитета по образованию города Барнаула.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2.4.3. При поступлении Воспитанника в образовательное учреждение 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 и Правилами приема на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обучение по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образовательным программам дошкольного образования, перевода и отчисления воспитанников. </w:t>
      </w:r>
    </w:p>
    <w:p w:rsidR="00243E04" w:rsidRPr="00B32F70" w:rsidRDefault="00243E04" w:rsidP="00243E04">
      <w:pPr>
        <w:tabs>
          <w:tab w:val="right" w:pos="9927"/>
        </w:tabs>
        <w:spacing w:after="16" w:line="267" w:lineRule="auto"/>
        <w:ind w:left="-15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2.4.4. Сообщать Исполнителю об изменении контактного телефона и места жительства.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2.4.5. Информировать Исполнителя о предстоящем отсутствии Воспитанника в образовательном учреждении или его болезни, а также о выходе Воспитанника после болезни или отпуска.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2.4.6.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Предоставлять справку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243E04" w:rsidRPr="00B32F70" w:rsidRDefault="00243E04" w:rsidP="00126957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2.4.7. Ежедневно лично передавать воспитателю и забирать у него Воспитанника, не делегировать эту обязанность посторонним (соседям, знакомым, родственникам и др.), а также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 xml:space="preserve">несовершеннолетним лицам до 18 лет. Заказчик вправе разрешить Исполнителю передачу Воспитанника третьим лицам по письменной доверенности на имя руководителя (с указанием </w:t>
      </w:r>
      <w:r w:rsidR="00126957"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ФИО, его паспортных данных, даты рождения).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обязан одновременно с заявлением предоставить в дошкольное учреждение согласие третьих лиц, указанных в заявлении на обработку персональных данных.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2.4.8. Обеспечить посещение Воспитанником образовательного учреждения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согласно режима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работы.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2.4.9. Обеспечить Воспитанника сменной одеждой, спортивной формой, чешками (для музыкальных занятий). </w:t>
      </w:r>
    </w:p>
    <w:p w:rsidR="00243E04" w:rsidRPr="00B32F70" w:rsidRDefault="00243E04" w:rsidP="00243E04">
      <w:pPr>
        <w:spacing w:after="1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243E04" w:rsidRPr="00B32F70" w:rsidRDefault="00243E04" w:rsidP="00B32F70">
      <w:pPr>
        <w:spacing w:after="0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2.4.11. Своевременно разрешать с воспитателем возникшие вопросы. Не допускать присутствия Воспитанников при разрешении конфликта. Своевременно сообщать администрации о замеченных нарушениях для их немедленного устранения. </w:t>
      </w:r>
    </w:p>
    <w:p w:rsidR="00126957" w:rsidRPr="00B32F70" w:rsidRDefault="00126957" w:rsidP="00B32F70">
      <w:pPr>
        <w:spacing w:after="0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4D689A" w:rsidRPr="00B32F70" w:rsidRDefault="004D689A" w:rsidP="00B32F70">
      <w:pPr>
        <w:spacing w:after="0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243E04" w:rsidRPr="00B32F70" w:rsidRDefault="00243E04" w:rsidP="00B32F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3. </w:t>
      </w: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Размер, сроки и порядок оплаты за </w:t>
      </w:r>
      <w:proofErr w:type="gramStart"/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>присмотр</w:t>
      </w:r>
      <w:proofErr w:type="gramEnd"/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и уход за Воспитанником</w:t>
      </w:r>
    </w:p>
    <w:p w:rsidR="004D689A" w:rsidRPr="00B32F70" w:rsidRDefault="004D689A" w:rsidP="00B32F70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243E04" w:rsidRPr="00B32F70" w:rsidRDefault="00243E04" w:rsidP="00B32F70">
      <w:pPr>
        <w:spacing w:after="0" w:line="259" w:lineRule="auto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3.1. Сумма платы за присмотр и уход за воспитанником устанавливается на основании нормативно-правовых документов комитета по образованию города Барнаула. </w:t>
      </w:r>
    </w:p>
    <w:p w:rsidR="00243E04" w:rsidRPr="00B32F70" w:rsidRDefault="00243E04" w:rsidP="004D689A">
      <w:pPr>
        <w:numPr>
          <w:ilvl w:val="1"/>
          <w:numId w:val="4"/>
        </w:numPr>
        <w:spacing w:after="16" w:line="267" w:lineRule="auto"/>
        <w:ind w:left="0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Плата за присмотр и уход за Воспитанником в сумме ____________ рублей в месяц вносится в безналичном порядке не позднее 10 числа текущего месяца. </w:t>
      </w:r>
    </w:p>
    <w:p w:rsidR="00243E04" w:rsidRPr="00B32F70" w:rsidRDefault="00243E04" w:rsidP="004D689A">
      <w:pPr>
        <w:numPr>
          <w:ilvl w:val="1"/>
          <w:numId w:val="4"/>
        </w:numPr>
        <w:spacing w:after="16" w:line="267" w:lineRule="auto"/>
        <w:ind w:left="0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течение которых оказывалась услуга. Оплате подлежат дни пропуска по неуважительной причине, за исключением:  </w:t>
      </w:r>
    </w:p>
    <w:p w:rsidR="00243E04" w:rsidRPr="00B32F70" w:rsidRDefault="00243E04" w:rsidP="004D689A">
      <w:pPr>
        <w:numPr>
          <w:ilvl w:val="0"/>
          <w:numId w:val="5"/>
        </w:numPr>
        <w:spacing w:after="16" w:line="267" w:lineRule="auto"/>
        <w:ind w:left="0" w:hanging="19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дней, пропущенных по болезни </w:t>
      </w:r>
    </w:p>
    <w:p w:rsidR="00243E04" w:rsidRPr="00B32F70" w:rsidRDefault="00243E04" w:rsidP="004D689A">
      <w:pPr>
        <w:numPr>
          <w:ilvl w:val="0"/>
          <w:numId w:val="5"/>
        </w:numPr>
        <w:spacing w:after="16" w:line="267" w:lineRule="auto"/>
        <w:ind w:left="0" w:hanging="19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санаторно-курортное лечение  </w:t>
      </w:r>
    </w:p>
    <w:p w:rsidR="00243E04" w:rsidRPr="00B32F70" w:rsidRDefault="00243E04" w:rsidP="004D689A">
      <w:pPr>
        <w:numPr>
          <w:ilvl w:val="0"/>
          <w:numId w:val="5"/>
        </w:numPr>
        <w:spacing w:after="16" w:line="267" w:lineRule="auto"/>
        <w:ind w:left="0" w:hanging="19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дней ежегодного отпуска родителей (законных представителей) </w:t>
      </w:r>
    </w:p>
    <w:p w:rsidR="00243E04" w:rsidRPr="00B32F70" w:rsidRDefault="00243E04" w:rsidP="004D689A">
      <w:pPr>
        <w:numPr>
          <w:ilvl w:val="0"/>
          <w:numId w:val="5"/>
        </w:numPr>
        <w:spacing w:after="16" w:line="267" w:lineRule="auto"/>
        <w:ind w:left="0" w:hanging="19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временного отсутствия родителей (законных представителей) Воспитанника по уважительным причинам (болезнь, командировка) </w:t>
      </w:r>
    </w:p>
    <w:p w:rsidR="00243E04" w:rsidRPr="00B32F70" w:rsidRDefault="00243E04" w:rsidP="004D689A">
      <w:pPr>
        <w:numPr>
          <w:ilvl w:val="0"/>
          <w:numId w:val="5"/>
        </w:numPr>
        <w:spacing w:after="16" w:line="267" w:lineRule="auto"/>
        <w:ind w:left="0" w:hanging="199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времени летнего периода (сроком до 75 дней) независимо от отпуска родителей (законных представителей) Воспитанника.  </w:t>
      </w:r>
    </w:p>
    <w:p w:rsidR="00243E04" w:rsidRPr="00B32F70" w:rsidRDefault="00243E04" w:rsidP="004D689A">
      <w:pPr>
        <w:spacing w:after="16" w:line="267" w:lineRule="auto"/>
        <w:ind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   Исполнитель не несет ответственности за процент, взимаемый банком при перечислении денежных средств физическими лицами. </w:t>
      </w:r>
    </w:p>
    <w:p w:rsidR="00243E04" w:rsidRPr="00B32F70" w:rsidRDefault="00243E04" w:rsidP="00243E04">
      <w:pPr>
        <w:numPr>
          <w:ilvl w:val="1"/>
          <w:numId w:val="6"/>
        </w:numPr>
        <w:spacing w:after="16" w:line="267" w:lineRule="auto"/>
        <w:ind w:left="284" w:hanging="142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Оплата за присмотр и уход за Воспитанником может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производится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из средств Материнского капитала, с учетом компенсации части платы. </w:t>
      </w:r>
    </w:p>
    <w:p w:rsidR="00243E04" w:rsidRPr="00B32F70" w:rsidRDefault="00243E04" w:rsidP="00243E04">
      <w:pPr>
        <w:numPr>
          <w:ilvl w:val="1"/>
          <w:numId w:val="6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Исполнитель  вправе предоставить Заказчику  отсрочку оплаты на основании письменного заявления, но не более чем на 2 недели. </w:t>
      </w:r>
    </w:p>
    <w:p w:rsidR="00243E04" w:rsidRPr="00B32F70" w:rsidRDefault="00243E04" w:rsidP="00243E04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</w:p>
    <w:p w:rsidR="00243E04" w:rsidRPr="00B32F70" w:rsidRDefault="00243E04" w:rsidP="00243E04">
      <w:pPr>
        <w:keepNext/>
        <w:keepLines/>
        <w:spacing w:after="0" w:line="240" w:lineRule="auto"/>
        <w:ind w:left="1590" w:right="959" w:hanging="10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4. Ответственность за неисполнение или ненадлежащее исполнение обязательств по договору, порядок разрешения споров  </w:t>
      </w:r>
    </w:p>
    <w:p w:rsidR="004D689A" w:rsidRPr="00B32F70" w:rsidRDefault="004D689A" w:rsidP="00243E04">
      <w:pPr>
        <w:keepNext/>
        <w:keepLines/>
        <w:spacing w:after="0" w:line="240" w:lineRule="auto"/>
        <w:ind w:left="1590" w:right="959" w:hanging="10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243E04" w:rsidRPr="00B32F70" w:rsidRDefault="00243E04" w:rsidP="00243E04">
      <w:pPr>
        <w:spacing w:after="16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243E04" w:rsidRDefault="00243E04" w:rsidP="00243E04">
      <w:pPr>
        <w:spacing w:after="31" w:line="240" w:lineRule="auto"/>
        <w:ind w:left="566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:rsidR="00672ABD" w:rsidRDefault="00672ABD" w:rsidP="00243E04">
      <w:pPr>
        <w:spacing w:after="31" w:line="240" w:lineRule="auto"/>
        <w:ind w:left="566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672ABD" w:rsidRDefault="00672ABD" w:rsidP="00243E04">
      <w:pPr>
        <w:spacing w:after="31" w:line="240" w:lineRule="auto"/>
        <w:ind w:left="566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672ABD" w:rsidRDefault="00672ABD" w:rsidP="00243E04">
      <w:pPr>
        <w:spacing w:after="31" w:line="240" w:lineRule="auto"/>
        <w:ind w:left="566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672ABD" w:rsidRPr="00B32F70" w:rsidRDefault="00672ABD" w:rsidP="00243E04">
      <w:pPr>
        <w:spacing w:after="31" w:line="240" w:lineRule="auto"/>
        <w:ind w:left="566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243E04" w:rsidRPr="00B32F70" w:rsidRDefault="00243E04" w:rsidP="00243E04">
      <w:pPr>
        <w:numPr>
          <w:ilvl w:val="0"/>
          <w:numId w:val="7"/>
        </w:numPr>
        <w:spacing w:after="15" w:line="240" w:lineRule="auto"/>
        <w:ind w:left="426" w:hanging="426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>Основания изменения и расторжения договора</w:t>
      </w:r>
    </w:p>
    <w:p w:rsidR="00126957" w:rsidRPr="00B32F70" w:rsidRDefault="00126957" w:rsidP="00126957">
      <w:pPr>
        <w:spacing w:after="15" w:line="240" w:lineRule="auto"/>
        <w:ind w:left="426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243E04" w:rsidRPr="00B32F70" w:rsidRDefault="00243E04" w:rsidP="00243E04">
      <w:pPr>
        <w:numPr>
          <w:ilvl w:val="1"/>
          <w:numId w:val="7"/>
        </w:numPr>
        <w:spacing w:after="16" w:line="267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Условия, на которых заключен настоящий Договор, могут быть изменены по соглашению сторон. </w:t>
      </w:r>
    </w:p>
    <w:p w:rsidR="00243E04" w:rsidRPr="00B32F70" w:rsidRDefault="00243E04" w:rsidP="00243E04">
      <w:pPr>
        <w:numPr>
          <w:ilvl w:val="1"/>
          <w:numId w:val="7"/>
        </w:numPr>
        <w:spacing w:after="16" w:line="267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126957" w:rsidRPr="00B32F70" w:rsidRDefault="00243E04" w:rsidP="00243E04">
      <w:pPr>
        <w:numPr>
          <w:ilvl w:val="1"/>
          <w:numId w:val="7"/>
        </w:numPr>
        <w:spacing w:after="16" w:line="267" w:lineRule="auto"/>
        <w:ind w:left="426" w:hanging="426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Настоящий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Договор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Договор</w:t>
      </w:r>
      <w:proofErr w:type="gramEnd"/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43E04" w:rsidRPr="00B32F70" w:rsidRDefault="00243E04" w:rsidP="00126957">
      <w:pPr>
        <w:spacing w:after="16" w:line="267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</w:p>
    <w:p w:rsidR="00243E04" w:rsidRPr="00B32F70" w:rsidRDefault="00126957" w:rsidP="00243E04">
      <w:pPr>
        <w:keepNext/>
        <w:keepLines/>
        <w:spacing w:after="11" w:line="271" w:lineRule="auto"/>
        <w:ind w:left="1590" w:right="1019" w:hanging="10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6. Заключительные положения </w:t>
      </w:r>
    </w:p>
    <w:p w:rsidR="00126957" w:rsidRPr="00B32F70" w:rsidRDefault="00126957" w:rsidP="00243E04">
      <w:pPr>
        <w:keepNext/>
        <w:keepLines/>
        <w:spacing w:after="11" w:line="271" w:lineRule="auto"/>
        <w:ind w:left="1590" w:right="1019" w:hanging="10"/>
        <w:jc w:val="center"/>
        <w:outlineLvl w:val="0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243E04" w:rsidRPr="00B32F70" w:rsidRDefault="00243E04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6.1. Настоящий договор вступает в силу со дня его подписания Сторонами и действует до окончания образовательных отношений. </w:t>
      </w:r>
    </w:p>
    <w:p w:rsidR="00243E04" w:rsidRPr="00B32F70" w:rsidRDefault="00243E04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6.2. Настоящий Договор составлен в экземплярах, имеющих равную юридическую силу, по одному для каждой из Сторон. </w:t>
      </w:r>
    </w:p>
    <w:p w:rsidR="00243E04" w:rsidRPr="00B32F70" w:rsidRDefault="00243E04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243E04" w:rsidRPr="00B32F70" w:rsidRDefault="00243E04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243E04" w:rsidRPr="00B32F70" w:rsidRDefault="00243E04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243E04" w:rsidRPr="00B32F70" w:rsidRDefault="00243E04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243E04" w:rsidRPr="00B32F70" w:rsidRDefault="00243E04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126957" w:rsidRPr="00B32F70" w:rsidRDefault="00126957" w:rsidP="00243E04">
      <w:pPr>
        <w:spacing w:after="16" w:line="267" w:lineRule="auto"/>
        <w:ind w:left="-15" w:firstLine="15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243E04" w:rsidRPr="00B32F70" w:rsidRDefault="00243E04" w:rsidP="00243E04">
      <w:pPr>
        <w:spacing w:after="31" w:line="259" w:lineRule="auto"/>
        <w:ind w:left="566" w:firstLine="15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  <w:r w:rsidRPr="00B32F70">
        <w:rPr>
          <w:rFonts w:ascii="Times New Roman" w:eastAsia="Times New Roman" w:hAnsi="Times New Roman" w:cs="Times New Roman"/>
          <w:color w:val="00000A"/>
          <w:lang w:eastAsia="ru-RU"/>
        </w:rPr>
        <w:t>7. Реквизиты и подписи сторон</w:t>
      </w:r>
    </w:p>
    <w:p w:rsidR="00126957" w:rsidRPr="00B32F70" w:rsidRDefault="00126957" w:rsidP="00243E04">
      <w:pPr>
        <w:spacing w:after="31" w:line="259" w:lineRule="auto"/>
        <w:ind w:left="566" w:firstLine="15"/>
        <w:jc w:val="center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Style w:val="TableGrid"/>
        <w:tblpPr w:leftFromText="180" w:rightFromText="180" w:vertAnchor="text" w:horzAnchor="margin" w:tblpX="-279" w:tblpY="15"/>
        <w:tblW w:w="10490" w:type="dxa"/>
        <w:tblInd w:w="0" w:type="dxa"/>
        <w:tblCellMar>
          <w:top w:w="46" w:type="dxa"/>
        </w:tblCellMar>
        <w:tblLook w:val="04A0" w:firstRow="1" w:lastRow="0" w:firstColumn="1" w:lastColumn="0" w:noHBand="0" w:noVBand="1"/>
      </w:tblPr>
      <w:tblGrid>
        <w:gridCol w:w="5104"/>
        <w:gridCol w:w="5386"/>
      </w:tblGrid>
      <w:tr w:rsidR="00243E04" w:rsidRPr="00B32F70" w:rsidTr="009B706D">
        <w:trPr>
          <w:trHeight w:val="4343"/>
        </w:trPr>
        <w:tc>
          <w:tcPr>
            <w:tcW w:w="5104" w:type="dxa"/>
          </w:tcPr>
          <w:p w:rsidR="00243E04" w:rsidRPr="00B32F70" w:rsidRDefault="00243E04" w:rsidP="00243E04">
            <w:pPr>
              <w:ind w:right="123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Исполнитель: </w:t>
            </w:r>
          </w:p>
          <w:p w:rsidR="00243E04" w:rsidRPr="00B32F70" w:rsidRDefault="00243E04" w:rsidP="00243E04">
            <w:pPr>
              <w:ind w:right="123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B32F70">
              <w:rPr>
                <w:rFonts w:ascii="Times New Roman" w:hAnsi="Times New Roman" w:cs="Times New Roman"/>
                <w:color w:val="00000A"/>
              </w:rPr>
              <w:t>муниципальное</w:t>
            </w:r>
            <w:proofErr w:type="gramEnd"/>
            <w:r w:rsidRPr="00B32F70">
              <w:rPr>
                <w:rFonts w:ascii="Times New Roman" w:hAnsi="Times New Roman" w:cs="Times New Roman"/>
                <w:color w:val="00000A"/>
              </w:rPr>
              <w:t xml:space="preserve"> бюджетное дошкольное образовательное «Детский сад №9» общеразвивающего вида            </w:t>
            </w:r>
          </w:p>
          <w:p w:rsidR="00243E04" w:rsidRPr="00B32F70" w:rsidRDefault="00243E04" w:rsidP="00243E04">
            <w:pPr>
              <w:spacing w:after="16"/>
              <w:ind w:left="10" w:hanging="1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>адрес: 656909,г. Барнаул, ул</w:t>
            </w:r>
            <w:proofErr w:type="gramStart"/>
            <w:r w:rsidRPr="00B32F70">
              <w:rPr>
                <w:rFonts w:ascii="Times New Roman" w:hAnsi="Times New Roman" w:cs="Times New Roman"/>
                <w:color w:val="00000A"/>
              </w:rPr>
              <w:t>.М</w:t>
            </w:r>
            <w:proofErr w:type="gramEnd"/>
            <w:r w:rsidRPr="00B32F70">
              <w:rPr>
                <w:rFonts w:ascii="Times New Roman" w:hAnsi="Times New Roman" w:cs="Times New Roman"/>
                <w:color w:val="00000A"/>
              </w:rPr>
              <w:t xml:space="preserve">атросская,94  </w:t>
            </w:r>
          </w:p>
          <w:p w:rsidR="00243E04" w:rsidRPr="00B32F70" w:rsidRDefault="00243E04" w:rsidP="00243E04">
            <w:pPr>
              <w:spacing w:after="16"/>
              <w:ind w:left="10" w:hanging="1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ОГРН - 1022201775848 </w:t>
            </w:r>
          </w:p>
          <w:p w:rsidR="00243E04" w:rsidRPr="00B32F70" w:rsidRDefault="00243E04" w:rsidP="00243E04">
            <w:pPr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ИНН  -  2225043374 КПП  - 222501001 </w:t>
            </w:r>
          </w:p>
          <w:p w:rsidR="00243E04" w:rsidRPr="00B32F70" w:rsidRDefault="00243E04" w:rsidP="00243E04">
            <w:pPr>
              <w:spacing w:after="10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БИК  -  040173001 </w:t>
            </w:r>
          </w:p>
          <w:p w:rsidR="00126957" w:rsidRPr="00B32F70" w:rsidRDefault="00243E04" w:rsidP="00243E04">
            <w:pPr>
              <w:spacing w:after="43"/>
              <w:ind w:right="1074"/>
              <w:rPr>
                <w:rFonts w:ascii="Times New Roman" w:hAnsi="Times New Roman" w:cs="Times New Roman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Лицевой счет № </w:t>
            </w:r>
            <w:r w:rsidR="00126957" w:rsidRPr="00B32F70">
              <w:rPr>
                <w:rFonts w:ascii="Times New Roman" w:hAnsi="Times New Roman" w:cs="Times New Roman"/>
              </w:rPr>
              <w:t xml:space="preserve">20176 </w:t>
            </w:r>
            <w:r w:rsidR="00126957" w:rsidRPr="00B32F70">
              <w:rPr>
                <w:rFonts w:ascii="Times New Roman" w:hAnsi="Times New Roman" w:cs="Times New Roman"/>
                <w:lang w:val="en-US"/>
              </w:rPr>
              <w:t>U</w:t>
            </w:r>
            <w:r w:rsidR="00126957" w:rsidRPr="00B32F70">
              <w:rPr>
                <w:rFonts w:ascii="Times New Roman" w:hAnsi="Times New Roman" w:cs="Times New Roman"/>
              </w:rPr>
              <w:t>53610</w:t>
            </w:r>
            <w:r w:rsidR="00126957" w:rsidRPr="00B32F70">
              <w:rPr>
                <w:rFonts w:ascii="Times New Roman" w:hAnsi="Times New Roman" w:cs="Times New Roman"/>
                <w:b/>
              </w:rPr>
              <w:t xml:space="preserve"> </w:t>
            </w:r>
            <w:r w:rsidR="00126957" w:rsidRPr="00B32F70">
              <w:rPr>
                <w:rFonts w:ascii="Times New Roman" w:hAnsi="Times New Roman" w:cs="Times New Roman"/>
              </w:rPr>
              <w:t xml:space="preserve"> </w:t>
            </w:r>
          </w:p>
          <w:p w:rsidR="00243E04" w:rsidRPr="00B32F70" w:rsidRDefault="00243E04" w:rsidP="00243E04">
            <w:pPr>
              <w:spacing w:after="43"/>
              <w:ind w:right="1074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 </w:t>
            </w:r>
            <w:proofErr w:type="gramStart"/>
            <w:r w:rsidRPr="00B32F70">
              <w:rPr>
                <w:rFonts w:ascii="Times New Roman" w:hAnsi="Times New Roman" w:cs="Times New Roman"/>
                <w:color w:val="00000A"/>
              </w:rPr>
              <w:t>Р</w:t>
            </w:r>
            <w:proofErr w:type="gramEnd"/>
            <w:r w:rsidRPr="00B32F70">
              <w:rPr>
                <w:rFonts w:ascii="Times New Roman" w:hAnsi="Times New Roman" w:cs="Times New Roman"/>
                <w:color w:val="00000A"/>
              </w:rPr>
              <w:t xml:space="preserve">|C 40701810401731056200 </w:t>
            </w:r>
          </w:p>
          <w:p w:rsidR="00243E04" w:rsidRPr="00B32F70" w:rsidRDefault="00243E04" w:rsidP="00243E04">
            <w:pPr>
              <w:spacing w:after="21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ОТДЕЛЕНИЕ БАРНАУЛ </w:t>
            </w:r>
          </w:p>
          <w:p w:rsidR="00243E04" w:rsidRPr="00B32F70" w:rsidRDefault="00243E04" w:rsidP="00243E04">
            <w:pPr>
              <w:spacing w:after="1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Г. БАРНАУЛ </w:t>
            </w:r>
          </w:p>
          <w:p w:rsidR="00243E04" w:rsidRPr="00B32F70" w:rsidRDefault="00243E04" w:rsidP="00243E04">
            <w:pPr>
              <w:spacing w:after="22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Телефон: 311-349       </w:t>
            </w:r>
          </w:p>
          <w:p w:rsidR="00243E04" w:rsidRPr="00B32F70" w:rsidRDefault="00243E04" w:rsidP="00243E04">
            <w:pPr>
              <w:spacing w:after="22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Заведующий: Щербакова В.М </w:t>
            </w:r>
          </w:p>
          <w:p w:rsidR="00243E04" w:rsidRPr="00B32F70" w:rsidRDefault="00243E04" w:rsidP="00243E04">
            <w:pPr>
              <w:spacing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Подпись _________________    </w:t>
            </w:r>
          </w:p>
        </w:tc>
        <w:tc>
          <w:tcPr>
            <w:tcW w:w="5386" w:type="dxa"/>
            <w:vMerge w:val="restart"/>
          </w:tcPr>
          <w:p w:rsidR="00243E04" w:rsidRPr="00B32F70" w:rsidRDefault="00243E04" w:rsidP="00243E04">
            <w:pPr>
              <w:spacing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Заказчик: </w:t>
            </w:r>
          </w:p>
          <w:p w:rsidR="00243E04" w:rsidRPr="00B32F70" w:rsidRDefault="00243E04" w:rsidP="00243E04">
            <w:pPr>
              <w:spacing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___________________________________________ </w:t>
            </w:r>
          </w:p>
          <w:p w:rsidR="00243E04" w:rsidRPr="00B32F70" w:rsidRDefault="00243E04" w:rsidP="00243E04">
            <w:pPr>
              <w:spacing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___________________________________________ </w:t>
            </w:r>
          </w:p>
          <w:p w:rsidR="00243E04" w:rsidRPr="00B32F70" w:rsidRDefault="00243E04" w:rsidP="00ED655D">
            <w:pPr>
              <w:spacing w:after="80" w:line="259" w:lineRule="auto"/>
              <w:rPr>
                <w:rFonts w:ascii="Times New Roman" w:hAnsi="Times New Roman" w:cs="Times New Roman"/>
                <w:color w:val="00000A"/>
              </w:rPr>
            </w:pPr>
            <w:proofErr w:type="gramStart"/>
            <w:r w:rsidRPr="00B32F70">
              <w:rPr>
                <w:rFonts w:ascii="Times New Roman" w:hAnsi="Times New Roman" w:cs="Times New Roman"/>
                <w:color w:val="00000A"/>
              </w:rPr>
              <w:t>(фамилия, имя, отчество родителя (законного</w:t>
            </w:r>
            <w:r w:rsidR="00ED655D" w:rsidRPr="00B32F70">
              <w:rPr>
                <w:rFonts w:ascii="Times New Roman" w:hAnsi="Times New Roman" w:cs="Times New Roman"/>
                <w:color w:val="00000A"/>
              </w:rPr>
              <w:t xml:space="preserve"> </w:t>
            </w:r>
            <w:r w:rsidRPr="00B32F70">
              <w:rPr>
                <w:rFonts w:ascii="Times New Roman" w:hAnsi="Times New Roman" w:cs="Times New Roman"/>
                <w:color w:val="00000A"/>
              </w:rPr>
              <w:t xml:space="preserve">представителя) </w:t>
            </w:r>
            <w:proofErr w:type="gramEnd"/>
          </w:p>
          <w:p w:rsidR="00243E04" w:rsidRPr="00B32F70" w:rsidRDefault="00243E04" w:rsidP="00243E04">
            <w:pPr>
              <w:ind w:right="61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Паспортные данные: серия __________ N________ </w:t>
            </w:r>
            <w:proofErr w:type="gramStart"/>
            <w:r w:rsidRPr="00B32F70">
              <w:rPr>
                <w:rFonts w:ascii="Times New Roman" w:hAnsi="Times New Roman" w:cs="Times New Roman"/>
                <w:color w:val="00000A"/>
              </w:rPr>
              <w:t>выдан</w:t>
            </w:r>
            <w:proofErr w:type="gramEnd"/>
            <w:r w:rsidRPr="00B32F70">
              <w:rPr>
                <w:rFonts w:ascii="Times New Roman" w:hAnsi="Times New Roman" w:cs="Times New Roman"/>
                <w:color w:val="00000A"/>
              </w:rPr>
              <w:t xml:space="preserve">_______________________________________ _____________________________________________ </w:t>
            </w:r>
          </w:p>
          <w:p w:rsidR="00243E04" w:rsidRPr="00B32F70" w:rsidRDefault="00243E04" w:rsidP="00243E04">
            <w:pPr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>дата _________________________________________</w:t>
            </w:r>
          </w:p>
          <w:p w:rsidR="00243E04" w:rsidRPr="00B32F70" w:rsidRDefault="00243E04" w:rsidP="00243E04">
            <w:pPr>
              <w:spacing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Адрес: _____________________________________ </w:t>
            </w:r>
          </w:p>
          <w:p w:rsidR="00243E04" w:rsidRPr="00B32F70" w:rsidRDefault="00243E04" w:rsidP="00243E04">
            <w:pPr>
              <w:ind w:left="1015" w:right="385" w:hanging="1015"/>
              <w:rPr>
                <w:rFonts w:ascii="Times New Roman" w:hAnsi="Times New Roman" w:cs="Times New Roman"/>
                <w:color w:val="00000A"/>
                <w:vertAlign w:val="superscript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____________________________________________       </w:t>
            </w:r>
            <w:r w:rsidRPr="00B32F70">
              <w:rPr>
                <w:rFonts w:ascii="Times New Roman" w:hAnsi="Times New Roman" w:cs="Times New Roman"/>
                <w:color w:val="00000A"/>
                <w:vertAlign w:val="superscript"/>
              </w:rPr>
              <w:t xml:space="preserve"> указанием почтового индекса) </w:t>
            </w:r>
          </w:p>
          <w:p w:rsidR="00243E04" w:rsidRPr="00B32F70" w:rsidRDefault="00243E04" w:rsidP="00243E04">
            <w:pPr>
              <w:spacing w:after="22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Телефон: __________________Подпись___________  </w:t>
            </w:r>
          </w:p>
          <w:p w:rsidR="00243E04" w:rsidRPr="00B32F70" w:rsidRDefault="00243E04" w:rsidP="00243E04">
            <w:pPr>
              <w:spacing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Дата _______________ 20____ г. </w:t>
            </w:r>
          </w:p>
          <w:p w:rsidR="00243E04" w:rsidRPr="00B32F70" w:rsidRDefault="00243E04" w:rsidP="00243E04">
            <w:pPr>
              <w:spacing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  Отметка о получении 2 экземпляра _______________</w:t>
            </w:r>
          </w:p>
          <w:p w:rsidR="00243E04" w:rsidRPr="00B32F70" w:rsidRDefault="00243E04" w:rsidP="00243E04">
            <w:pPr>
              <w:tabs>
                <w:tab w:val="center" w:pos="2124"/>
                <w:tab w:val="center" w:pos="2833"/>
              </w:tabs>
              <w:spacing w:after="29"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ab/>
              <w:t xml:space="preserve"> </w:t>
            </w:r>
            <w:r w:rsidRPr="00B32F70">
              <w:rPr>
                <w:rFonts w:ascii="Times New Roman" w:hAnsi="Times New Roman" w:cs="Times New Roman"/>
                <w:color w:val="00000A"/>
              </w:rPr>
              <w:tab/>
              <w:t xml:space="preserve"> </w:t>
            </w:r>
          </w:p>
          <w:p w:rsidR="00243E04" w:rsidRPr="00B32F70" w:rsidRDefault="00243E04" w:rsidP="00243E04">
            <w:pPr>
              <w:spacing w:after="22" w:line="259" w:lineRule="auto"/>
              <w:rPr>
                <w:rFonts w:ascii="Times New Roman" w:hAnsi="Times New Roman" w:cs="Times New Roman"/>
                <w:color w:val="00000A"/>
              </w:rPr>
            </w:pPr>
            <w:r w:rsidRPr="00B32F70">
              <w:rPr>
                <w:rFonts w:ascii="Times New Roman" w:hAnsi="Times New Roman" w:cs="Times New Roman"/>
                <w:color w:val="00000A"/>
              </w:rPr>
              <w:t xml:space="preserve">Дата:______    20___ г. Подпись__________________ </w:t>
            </w:r>
          </w:p>
        </w:tc>
      </w:tr>
    </w:tbl>
    <w:p w:rsidR="003A681C" w:rsidRPr="00243E04" w:rsidRDefault="003A68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81C" w:rsidRPr="00243E04" w:rsidSect="00B32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344"/>
    <w:multiLevelType w:val="hybridMultilevel"/>
    <w:tmpl w:val="015EE3AA"/>
    <w:lvl w:ilvl="0" w:tplc="B09E4F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41C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8F5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060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442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8854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447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7296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A7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116BE3"/>
    <w:multiLevelType w:val="multilevel"/>
    <w:tmpl w:val="5452683E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263C4"/>
    <w:multiLevelType w:val="multilevel"/>
    <w:tmpl w:val="688677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C921E1"/>
    <w:multiLevelType w:val="multilevel"/>
    <w:tmpl w:val="F52EAF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4C6A5A"/>
    <w:multiLevelType w:val="multilevel"/>
    <w:tmpl w:val="EE143E9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DF1A63"/>
    <w:multiLevelType w:val="multilevel"/>
    <w:tmpl w:val="F79848C2"/>
    <w:lvl w:ilvl="0">
      <w:start w:val="5"/>
      <w:numFmt w:val="decimal"/>
      <w:lvlText w:val="%1."/>
      <w:lvlJc w:val="left"/>
      <w:pPr>
        <w:ind w:left="2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F80C40"/>
    <w:multiLevelType w:val="hybridMultilevel"/>
    <w:tmpl w:val="60D09F42"/>
    <w:lvl w:ilvl="0" w:tplc="2748664E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482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0B1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ACC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85E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B8D6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4CE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851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9B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36"/>
    <w:rsid w:val="00126957"/>
    <w:rsid w:val="00193F2B"/>
    <w:rsid w:val="001A5A36"/>
    <w:rsid w:val="00243E04"/>
    <w:rsid w:val="003A681C"/>
    <w:rsid w:val="004D689A"/>
    <w:rsid w:val="004F6F5D"/>
    <w:rsid w:val="00672ABD"/>
    <w:rsid w:val="00B32F70"/>
    <w:rsid w:val="00ED655D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3E0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6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3E0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3F5F922EC46FFA4FA404250D33355EA5AFE652C0EE32107739224FDCYBB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F5F922EC46FFA4FA404250D33355EA5AFE652C0EE32107739224FDCYBB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pkds</cp:lastModifiedBy>
  <cp:revision>9</cp:revision>
  <cp:lastPrinted>2001-12-31T22:00:00Z</cp:lastPrinted>
  <dcterms:created xsi:type="dcterms:W3CDTF">2016-05-26T05:57:00Z</dcterms:created>
  <dcterms:modified xsi:type="dcterms:W3CDTF">2001-12-31T22:06:00Z</dcterms:modified>
</cp:coreProperties>
</file>